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3948C6FF" w:rsidR="009B511B" w:rsidRPr="009B511B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бр.0</w:t>
      </w:r>
      <w:r w:rsidR="00691AEB">
        <w:rPr>
          <w:rFonts w:ascii="Arial" w:hAnsi="Arial" w:cs="Arial"/>
          <w:b/>
          <w:bCs/>
          <w:sz w:val="48"/>
          <w:szCs w:val="48"/>
        </w:rPr>
        <w:t>4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54708DA4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0</w:t>
      </w:r>
      <w:r w:rsidR="00F951C4">
        <w:rPr>
          <w:rFonts w:ascii="Arial" w:hAnsi="Arial" w:cs="Arial"/>
          <w:b/>
          <w:bCs/>
          <w:sz w:val="40"/>
          <w:szCs w:val="40"/>
          <w:lang w:val="sr-Cyrl-RS"/>
        </w:rPr>
        <w:t>4</w:t>
      </w:r>
    </w:p>
    <w:p w14:paraId="049D5F08" w14:textId="0452049A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4078D1">
        <w:rPr>
          <w:rFonts w:ascii="Arial" w:hAnsi="Arial" w:cs="Arial"/>
          <w:b/>
          <w:bCs/>
          <w:sz w:val="32"/>
          <w:szCs w:val="32"/>
          <w:lang w:val="sr-Cyrl-RS"/>
        </w:rPr>
        <w:t>треће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24537393" w14:textId="65D518F2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2. – Распоред утакмица </w:t>
      </w:r>
      <w:r w:rsidR="004078D1">
        <w:rPr>
          <w:rFonts w:ascii="Arial" w:hAnsi="Arial" w:cs="Arial"/>
          <w:b/>
          <w:bCs/>
          <w:sz w:val="32"/>
          <w:szCs w:val="32"/>
          <w:lang w:val="sr-Cyrl-RS"/>
        </w:rPr>
        <w:t>четврто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308594B0" w14:textId="776741D3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3. – Распоред утакмица </w:t>
      </w:r>
      <w:r w:rsidR="004078D1">
        <w:rPr>
          <w:rFonts w:ascii="Arial" w:hAnsi="Arial" w:cs="Arial"/>
          <w:b/>
          <w:bCs/>
          <w:sz w:val="32"/>
          <w:szCs w:val="32"/>
          <w:lang w:val="sr-Cyrl-RS"/>
        </w:rPr>
        <w:t>пе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то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BCB2AF7" w14:textId="08BC1524" w:rsidR="004F24BD" w:rsidRPr="009B511B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. –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Одложене утакмице</w:t>
      </w:r>
    </w:p>
    <w:p w14:paraId="6A737617" w14:textId="33764952" w:rsidR="009B511B" w:rsidRPr="00F951C4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0A3435F7" w14:textId="5BE7AF12" w:rsidR="004078D1" w:rsidRDefault="004078D1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  <w:r w:rsidRPr="00691AEB">
        <w:rPr>
          <w:rFonts w:ascii="Arial" w:hAnsi="Arial" w:cs="Arial"/>
          <w:b/>
          <w:bCs/>
          <w:color w:val="FF0000"/>
          <w:sz w:val="36"/>
          <w:szCs w:val="36"/>
          <w:lang w:val="sr-Cyrl-RS"/>
        </w:rPr>
        <w:t>ОК АНТЕНА 08</w:t>
      </w:r>
      <w:r w:rsidRPr="00691AEB">
        <w:rPr>
          <w:rFonts w:ascii="Arial" w:hAnsi="Arial" w:cs="Arial"/>
          <w:b/>
          <w:bCs/>
          <w:color w:val="FF0000"/>
          <w:sz w:val="36"/>
          <w:szCs w:val="36"/>
          <w:lang w:val="sr-Latn-RS"/>
        </w:rPr>
        <w:t xml:space="preserve"> </w:t>
      </w:r>
      <w:r w:rsidRPr="00691AEB">
        <w:rPr>
          <w:rFonts w:ascii="Arial" w:hAnsi="Arial" w:cs="Arial"/>
          <w:b/>
          <w:bCs/>
          <w:color w:val="FF0000"/>
          <w:sz w:val="36"/>
          <w:szCs w:val="36"/>
        </w:rPr>
        <w:t xml:space="preserve">II </w:t>
      </w:r>
      <w:r w:rsidRPr="00691AEB">
        <w:rPr>
          <w:rFonts w:ascii="Arial" w:hAnsi="Arial" w:cs="Arial"/>
          <w:b/>
          <w:bCs/>
          <w:color w:val="FF0000"/>
          <w:sz w:val="36"/>
          <w:szCs w:val="36"/>
          <w:lang w:val="sr-Cyrl-RS"/>
        </w:rPr>
        <w:t>је одустала од даљег такмичења. Како поменута екипа није одиграла ниједну утакмицу</w:t>
      </w:r>
      <w:r w:rsidR="00A51DD6" w:rsidRPr="00691AEB">
        <w:rPr>
          <w:rFonts w:ascii="Arial" w:hAnsi="Arial" w:cs="Arial"/>
          <w:b/>
          <w:bCs/>
          <w:color w:val="FF0000"/>
          <w:sz w:val="36"/>
          <w:szCs w:val="36"/>
          <w:lang w:val="sr-Cyrl-RS"/>
        </w:rPr>
        <w:t>,</w:t>
      </w:r>
      <w:r w:rsidRPr="00691AEB">
        <w:rPr>
          <w:rFonts w:ascii="Arial" w:hAnsi="Arial" w:cs="Arial"/>
          <w:b/>
          <w:bCs/>
          <w:color w:val="FF0000"/>
          <w:sz w:val="36"/>
          <w:szCs w:val="36"/>
          <w:lang w:val="sr-Cyrl-RS"/>
        </w:rPr>
        <w:t xml:space="preserve"> по пропозицијама такмичења свакој екипи биће доде</w:t>
      </w:r>
      <w:r w:rsidR="00A51DD6" w:rsidRPr="00691AEB">
        <w:rPr>
          <w:rFonts w:ascii="Arial" w:hAnsi="Arial" w:cs="Arial"/>
          <w:b/>
          <w:bCs/>
          <w:color w:val="FF0000"/>
          <w:sz w:val="36"/>
          <w:szCs w:val="36"/>
          <w:lang w:val="sr-Cyrl-RS"/>
        </w:rPr>
        <w:t>љ</w:t>
      </w:r>
      <w:r w:rsidRPr="00691AEB">
        <w:rPr>
          <w:rFonts w:ascii="Arial" w:hAnsi="Arial" w:cs="Arial"/>
          <w:b/>
          <w:bCs/>
          <w:color w:val="FF0000"/>
          <w:sz w:val="36"/>
          <w:szCs w:val="36"/>
          <w:lang w:val="sr-Cyrl-RS"/>
        </w:rPr>
        <w:t>ена победа службеним резултатом.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A862FE3" w14:textId="13577FD4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4078D1">
        <w:rPr>
          <w:rFonts w:ascii="Arial" w:hAnsi="Arial" w:cs="Arial"/>
          <w:b/>
          <w:bCs/>
          <w:sz w:val="32"/>
          <w:szCs w:val="32"/>
          <w:lang w:val="sr-Cyrl-RS"/>
        </w:rPr>
        <w:t>треће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047911FE" w14:textId="77777777" w:rsidR="004078D1" w:rsidRPr="00691AEB" w:rsidRDefault="004078D1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91AEB">
        <w:rPr>
          <w:rFonts w:ascii="Arial" w:hAnsi="Arial" w:cs="Arial"/>
          <w:b/>
          <w:bCs/>
          <w:sz w:val="32"/>
          <w:szCs w:val="32"/>
          <w:lang w:val="sr-Cyrl-RS"/>
        </w:rPr>
        <w:t xml:space="preserve">09 ОК Жупа - ОК Антена 08 II </w:t>
      </w:r>
    </w:p>
    <w:p w14:paraId="78CDB60B" w14:textId="7EF91119" w:rsidR="004F24BD" w:rsidRPr="004F24BD" w:rsidRDefault="004078D1" w:rsidP="004078D1">
      <w:pPr>
        <w:rPr>
          <w:rFonts w:ascii="Arial" w:hAnsi="Arial" w:cs="Arial"/>
          <w:sz w:val="32"/>
          <w:szCs w:val="32"/>
          <w:lang w:val="sr-Cyrl-RS"/>
        </w:rPr>
      </w:pPr>
      <w:r w:rsidRPr="004078D1">
        <w:rPr>
          <w:rFonts w:ascii="Arial" w:hAnsi="Arial" w:cs="Arial"/>
          <w:sz w:val="32"/>
          <w:szCs w:val="32"/>
          <w:lang w:val="sr-Cyrl-RS"/>
        </w:rPr>
        <w:t xml:space="preserve">3:0 (25:00, 25:00, 25:00) </w:t>
      </w:r>
      <w:r>
        <w:rPr>
          <w:rFonts w:ascii="Arial" w:hAnsi="Arial" w:cs="Arial"/>
          <w:sz w:val="32"/>
          <w:szCs w:val="32"/>
          <w:lang w:val="sr-Cyrl-RS"/>
        </w:rPr>
        <w:t xml:space="preserve">00:75 </w:t>
      </w:r>
      <w:r w:rsidRPr="004078D1">
        <w:rPr>
          <w:rFonts w:ascii="Arial" w:hAnsi="Arial" w:cs="Arial"/>
          <w:b/>
          <w:bCs/>
          <w:sz w:val="32"/>
          <w:szCs w:val="32"/>
          <w:lang w:val="sr-Cyrl-RS"/>
        </w:rPr>
        <w:t>Сл. резултат</w:t>
      </w:r>
    </w:p>
    <w:p w14:paraId="4880F143" w14:textId="77777777" w:rsidR="004078D1" w:rsidRPr="00691AEB" w:rsidRDefault="004078D1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91AEB">
        <w:rPr>
          <w:rFonts w:ascii="Arial" w:hAnsi="Arial" w:cs="Arial"/>
          <w:b/>
          <w:bCs/>
          <w:sz w:val="32"/>
          <w:szCs w:val="32"/>
          <w:lang w:val="sr-Cyrl-RS"/>
        </w:rPr>
        <w:t>10 ОК Напредак 037 - ЖОК Напредак 037 II</w:t>
      </w:r>
    </w:p>
    <w:p w14:paraId="17955339" w14:textId="0C48618E" w:rsidR="009B511B" w:rsidRPr="009B511B" w:rsidRDefault="004078D1" w:rsidP="004078D1">
      <w:pPr>
        <w:rPr>
          <w:rFonts w:ascii="Arial" w:hAnsi="Arial" w:cs="Arial"/>
          <w:b/>
          <w:bCs/>
          <w:sz w:val="36"/>
          <w:szCs w:val="36"/>
          <w:lang w:val="sr-Cyrl-RS"/>
        </w:rPr>
      </w:pPr>
      <w:r w:rsidRPr="004078D1">
        <w:rPr>
          <w:rFonts w:ascii="Arial" w:hAnsi="Arial" w:cs="Arial"/>
          <w:sz w:val="32"/>
          <w:szCs w:val="32"/>
          <w:lang w:val="sr-Cyrl-RS"/>
        </w:rPr>
        <w:t>0:3</w:t>
      </w:r>
      <w:r>
        <w:rPr>
          <w:rFonts w:ascii="Arial" w:hAnsi="Arial" w:cs="Arial"/>
          <w:sz w:val="32"/>
          <w:szCs w:val="32"/>
          <w:lang w:val="sr-Cyrl-RS"/>
        </w:rPr>
        <w:t xml:space="preserve"> (14:25, 15:25, 21:25) 50:75</w:t>
      </w:r>
    </w:p>
    <w:p w14:paraId="56A67BCF" w14:textId="0FE44351" w:rsidR="009B511B" w:rsidRPr="00691AEB" w:rsidRDefault="004078D1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91AEB">
        <w:rPr>
          <w:rFonts w:ascii="Arial" w:hAnsi="Arial" w:cs="Arial"/>
          <w:b/>
          <w:bCs/>
          <w:sz w:val="32"/>
          <w:szCs w:val="32"/>
          <w:lang w:val="sr-Cyrl-RS"/>
        </w:rPr>
        <w:t>11 ОК Копаоник  -  ЖОК Жупа II</w:t>
      </w:r>
    </w:p>
    <w:p w14:paraId="42F74188" w14:textId="176BA09C" w:rsidR="004078D1" w:rsidRPr="00691AEB" w:rsidRDefault="004078D1" w:rsidP="004078D1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0:3</w:t>
      </w:r>
      <w:r w:rsidR="00691AEB">
        <w:rPr>
          <w:rFonts w:ascii="Arial" w:hAnsi="Arial" w:cs="Arial"/>
          <w:sz w:val="32"/>
          <w:szCs w:val="32"/>
          <w:lang w:val="sr-Latn-RS"/>
        </w:rPr>
        <w:t xml:space="preserve"> (17:25, 15:25, 06:25) 38:75</w:t>
      </w:r>
    </w:p>
    <w:p w14:paraId="54919159" w14:textId="625BBD1D" w:rsidR="004078D1" w:rsidRPr="00691AEB" w:rsidRDefault="004078D1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91AEB">
        <w:rPr>
          <w:rFonts w:ascii="Arial" w:hAnsi="Arial" w:cs="Arial"/>
          <w:b/>
          <w:bCs/>
          <w:sz w:val="32"/>
          <w:szCs w:val="32"/>
          <w:lang w:val="sr-Cyrl-RS"/>
        </w:rPr>
        <w:t>12 ОК Кнегиња Милица - ОК Врњачка Бања</w:t>
      </w:r>
    </w:p>
    <w:p w14:paraId="7472E5B6" w14:textId="71117220" w:rsidR="004078D1" w:rsidRPr="004D794B" w:rsidRDefault="004078D1" w:rsidP="004078D1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3:2</w:t>
      </w:r>
      <w:r w:rsidR="004D794B">
        <w:rPr>
          <w:rFonts w:ascii="Arial" w:hAnsi="Arial" w:cs="Arial"/>
          <w:sz w:val="32"/>
          <w:szCs w:val="32"/>
          <w:lang w:val="sr-Latn-RS"/>
        </w:rPr>
        <w:t xml:space="preserve"> (26:24, 11:25, 20:25, 25:09, 16:14) 98:97</w:t>
      </w:r>
    </w:p>
    <w:p w14:paraId="4BE8A6B0" w14:textId="5B9C2AEF" w:rsidR="009B511B" w:rsidRPr="00691AEB" w:rsidRDefault="004078D1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91AEB">
        <w:rPr>
          <w:rFonts w:ascii="Arial" w:hAnsi="Arial" w:cs="Arial"/>
          <w:b/>
          <w:bCs/>
          <w:sz w:val="32"/>
          <w:szCs w:val="32"/>
          <w:lang w:val="sr-Cyrl-RS"/>
        </w:rPr>
        <w:t>01 ЖОК Напредак 037 II - ОК Антена 08 II</w:t>
      </w:r>
    </w:p>
    <w:p w14:paraId="1127F0DD" w14:textId="76C0B0BB" w:rsidR="004078D1" w:rsidRDefault="004078D1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 xml:space="preserve">3:0 (25:00, 25:00, 25:00) 75:00 </w:t>
      </w:r>
      <w:r w:rsidRPr="004078D1">
        <w:rPr>
          <w:rFonts w:ascii="Arial" w:hAnsi="Arial" w:cs="Arial"/>
          <w:b/>
          <w:bCs/>
          <w:sz w:val="32"/>
          <w:szCs w:val="32"/>
          <w:lang w:val="sr-Cyrl-RS"/>
        </w:rPr>
        <w:t>Сл.резултат</w:t>
      </w:r>
    </w:p>
    <w:p w14:paraId="5948F2EA" w14:textId="515B84ED" w:rsidR="004078D1" w:rsidRPr="00691AEB" w:rsidRDefault="004078D1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691AEB">
        <w:rPr>
          <w:rFonts w:ascii="Arial" w:hAnsi="Arial" w:cs="Arial"/>
          <w:b/>
          <w:bCs/>
          <w:sz w:val="32"/>
          <w:szCs w:val="32"/>
          <w:lang w:val="sr-Cyrl-RS"/>
        </w:rPr>
        <w:t>05 ОК Антена 08 II - ОК Кнегиња Милица</w:t>
      </w:r>
    </w:p>
    <w:p w14:paraId="3F0766C4" w14:textId="0E1D8BBB" w:rsidR="004078D1" w:rsidRPr="004078D1" w:rsidRDefault="004078D1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 xml:space="preserve">0:3 (00:25, 00:25, 00:25) 00:75 </w:t>
      </w:r>
      <w:r w:rsidRPr="004078D1">
        <w:rPr>
          <w:rFonts w:ascii="Arial" w:hAnsi="Arial" w:cs="Arial"/>
          <w:b/>
          <w:bCs/>
          <w:sz w:val="32"/>
          <w:szCs w:val="32"/>
          <w:lang w:val="sr-Cyrl-RS"/>
        </w:rPr>
        <w:t>Сл.резултат</w:t>
      </w:r>
    </w:p>
    <w:p w14:paraId="374F9CC2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6A3FAFFA" w14:textId="77777777" w:rsidR="004F24BD" w:rsidRDefault="004F24BD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90FB7B9" w14:textId="56A7A11A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Табела Међуопштинске одбојкашке лиге Крушевац</w:t>
      </w:r>
    </w:p>
    <w:p w14:paraId="3B07F445" w14:textId="19A1C5DC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 xml:space="preserve">3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3 0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9:2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248:153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>08</w:t>
      </w:r>
    </w:p>
    <w:p w14:paraId="3B32E085" w14:textId="431FC0C2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2.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>2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2 0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6:0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150:50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29DC25E9" w14:textId="0EAADBB0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>ЖОК Жупа II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>2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2 0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6:0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150:68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7DA71C14" w14:textId="28477FED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3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>2 1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8:6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297:270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>06</w:t>
      </w:r>
    </w:p>
    <w:p w14:paraId="0EED3390" w14:textId="3E38CAF4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>1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1 0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3:0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75:00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3CDFDE60" w14:textId="2D0DDE8C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>ОК Копаоник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>3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>0 3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2:9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189:259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691AEB" w:rsidRPr="00691AEB">
        <w:rPr>
          <w:rFonts w:ascii="Arial" w:hAnsi="Arial" w:cs="Arial"/>
          <w:sz w:val="32"/>
          <w:szCs w:val="32"/>
          <w:lang w:val="sr-Cyrl-RS"/>
        </w:rPr>
        <w:tab/>
      </w:r>
      <w:r w:rsidR="00691AEB">
        <w:rPr>
          <w:rFonts w:ascii="Arial" w:hAnsi="Arial" w:cs="Arial"/>
          <w:sz w:val="32"/>
          <w:szCs w:val="32"/>
          <w:lang w:val="sr-Cyrl-RS"/>
        </w:rPr>
        <w:tab/>
      </w:r>
      <w:r w:rsidR="00691AEB" w:rsidRPr="00691AEB">
        <w:rPr>
          <w:rFonts w:ascii="Arial" w:hAnsi="Arial" w:cs="Arial"/>
          <w:sz w:val="32"/>
          <w:szCs w:val="32"/>
          <w:lang w:val="sr-Cyrl-RS"/>
        </w:rPr>
        <w:t>01</w:t>
      </w:r>
    </w:p>
    <w:p w14:paraId="7362D227" w14:textId="243A75D2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>3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 xml:space="preserve">0 3 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 xml:space="preserve"> 1:9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 xml:space="preserve"> 157:241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</w:r>
      <w:r w:rsidR="004D794B">
        <w:rPr>
          <w:rFonts w:ascii="Arial" w:hAnsi="Arial" w:cs="Arial"/>
          <w:sz w:val="32"/>
          <w:szCs w:val="32"/>
          <w:lang w:val="sr-Cyrl-RS"/>
        </w:rPr>
        <w:tab/>
      </w:r>
      <w:r w:rsidR="004D794B" w:rsidRPr="004D794B">
        <w:rPr>
          <w:rFonts w:ascii="Arial" w:hAnsi="Arial" w:cs="Arial"/>
          <w:sz w:val="32"/>
          <w:szCs w:val="32"/>
          <w:lang w:val="sr-Cyrl-RS"/>
        </w:rPr>
        <w:t>00</w:t>
      </w:r>
    </w:p>
    <w:p w14:paraId="312514BC" w14:textId="71C6C7F6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</w:r>
      <w:r w:rsidR="004D794B">
        <w:rPr>
          <w:rFonts w:ascii="Arial" w:hAnsi="Arial" w:cs="Arial"/>
          <w:sz w:val="32"/>
          <w:szCs w:val="32"/>
          <w:lang w:val="sr-Cyrl-RS"/>
        </w:rPr>
        <w:tab/>
      </w:r>
      <w:r w:rsidR="004D794B" w:rsidRPr="004D794B">
        <w:rPr>
          <w:rFonts w:ascii="Arial" w:hAnsi="Arial" w:cs="Arial"/>
          <w:sz w:val="32"/>
          <w:szCs w:val="32"/>
          <w:lang w:val="sr-Cyrl-RS"/>
        </w:rPr>
        <w:t>3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 xml:space="preserve">0 3 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 xml:space="preserve"> 0:9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 xml:space="preserve"> 00:225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4D794B" w:rsidRPr="004D794B">
        <w:rPr>
          <w:rFonts w:ascii="Arial" w:hAnsi="Arial" w:cs="Arial"/>
          <w:sz w:val="32"/>
          <w:szCs w:val="32"/>
          <w:lang w:val="sr-Cyrl-RS"/>
        </w:rPr>
        <w:tab/>
        <w:t xml:space="preserve">       -03</w:t>
      </w:r>
    </w:p>
    <w:bookmarkEnd w:id="0"/>
    <w:p w14:paraId="1912D8BE" w14:textId="1E77768B" w:rsidR="006A4770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4078D1">
        <w:rPr>
          <w:rFonts w:ascii="Arial" w:hAnsi="Arial" w:cs="Arial"/>
          <w:b/>
          <w:bCs/>
          <w:sz w:val="28"/>
          <w:szCs w:val="28"/>
          <w:lang w:val="sr-Cyrl-RS"/>
        </w:rPr>
        <w:t>четврто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4078D1">
        <w:rPr>
          <w:rFonts w:ascii="Arial" w:hAnsi="Arial" w:cs="Arial"/>
          <w:b/>
          <w:bCs/>
          <w:sz w:val="28"/>
          <w:szCs w:val="28"/>
          <w:lang w:val="sr-Cyrl-RS"/>
        </w:rPr>
        <w:t>12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4078D1">
        <w:rPr>
          <w:rFonts w:ascii="Arial" w:hAnsi="Arial" w:cs="Arial"/>
          <w:b/>
          <w:bCs/>
          <w:sz w:val="28"/>
          <w:szCs w:val="28"/>
          <w:lang w:val="sr-Cyrl-RS"/>
        </w:rPr>
        <w:t>13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март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680B83F1" w14:textId="266A5D7A" w:rsidR="00691AEB" w:rsidRDefault="00691AE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 xml:space="preserve">13 ОК Антена 08 </w:t>
      </w:r>
      <w:r>
        <w:rPr>
          <w:rFonts w:ascii="Arial" w:hAnsi="Arial" w:cs="Arial"/>
          <w:b/>
          <w:bCs/>
          <w:sz w:val="28"/>
          <w:szCs w:val="28"/>
          <w:lang w:val="sr-Latn-RS"/>
        </w:rPr>
        <w:t xml:space="preserve">II – OK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 xml:space="preserve">Врњачка Бања </w:t>
      </w:r>
    </w:p>
    <w:p w14:paraId="334CF1BF" w14:textId="34F07665" w:rsidR="00691AEB" w:rsidRDefault="00691AE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0:3 (00:25, 00:25, 00:25) 00:75 Сл.резултат</w:t>
      </w:r>
    </w:p>
    <w:p w14:paraId="7E6598A3" w14:textId="77777777" w:rsidR="00691AEB" w:rsidRPr="00691AEB" w:rsidRDefault="00691AEB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691AEB">
        <w:rPr>
          <w:rFonts w:ascii="Arial" w:hAnsi="Arial" w:cs="Arial"/>
          <w:b/>
          <w:bCs/>
          <w:sz w:val="28"/>
          <w:szCs w:val="28"/>
          <w:lang w:val="sr-Cyrl-RS"/>
        </w:rPr>
        <w:t>14 ЖОК Напредак 037 - ОК Копаоник</w:t>
      </w:r>
    </w:p>
    <w:p w14:paraId="1A9DB30F" w14:textId="77777777" w:rsidR="00691AEB" w:rsidRPr="00691AEB" w:rsidRDefault="00691AEB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691AEB">
        <w:rPr>
          <w:rFonts w:ascii="Arial" w:hAnsi="Arial" w:cs="Arial"/>
          <w:b/>
          <w:bCs/>
          <w:sz w:val="28"/>
          <w:szCs w:val="28"/>
          <w:lang w:val="sr-Cyrl-RS"/>
        </w:rPr>
        <w:t>Субота 13.03 у 13:30 ОШ „Јован Поповић“</w:t>
      </w:r>
    </w:p>
    <w:p w14:paraId="2EEAF415" w14:textId="77777777" w:rsidR="00691AEB" w:rsidRPr="00F951C4" w:rsidRDefault="00691AEB" w:rsidP="00691AEB">
      <w:pPr>
        <w:rPr>
          <w:rFonts w:ascii="Arial" w:hAnsi="Arial" w:cs="Arial"/>
          <w:sz w:val="28"/>
          <w:szCs w:val="28"/>
          <w:lang w:val="sr-Cyrl-RS"/>
        </w:rPr>
      </w:pPr>
      <w:r w:rsidRPr="00F951C4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</w:p>
    <w:p w14:paraId="67714A11" w14:textId="72AAFDA8" w:rsidR="00691AEB" w:rsidRPr="00F951C4" w:rsidRDefault="00F951C4" w:rsidP="009B511B">
      <w:pPr>
        <w:rPr>
          <w:rFonts w:ascii="Arial" w:hAnsi="Arial" w:cs="Arial"/>
          <w:sz w:val="28"/>
          <w:szCs w:val="28"/>
          <w:lang w:val="sr-Cyrl-RS"/>
        </w:rPr>
      </w:pPr>
      <w:bookmarkStart w:id="1" w:name="_Hlk66137509"/>
      <w:r w:rsidRPr="00F951C4">
        <w:rPr>
          <w:rFonts w:ascii="Arial" w:hAnsi="Arial" w:cs="Arial"/>
          <w:sz w:val="28"/>
          <w:szCs w:val="28"/>
          <w:lang w:val="sr-Cyrl-RS"/>
        </w:rPr>
        <w:t>Аксић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  <w:t>Тројановић</w:t>
      </w:r>
      <w:r w:rsidRPr="00F951C4">
        <w:rPr>
          <w:rFonts w:ascii="Arial" w:hAnsi="Arial" w:cs="Arial"/>
          <w:sz w:val="28"/>
          <w:szCs w:val="28"/>
          <w:lang w:val="sr-Cyrl-RS"/>
        </w:rPr>
        <w:tab/>
      </w:r>
      <w:r w:rsidRPr="00F951C4">
        <w:rPr>
          <w:rFonts w:ascii="Arial" w:hAnsi="Arial" w:cs="Arial"/>
          <w:sz w:val="28"/>
          <w:szCs w:val="28"/>
          <w:lang w:val="sr-Cyrl-RS"/>
        </w:rPr>
        <w:tab/>
        <w:t>Јовановић</w:t>
      </w:r>
    </w:p>
    <w:p w14:paraId="5DA0B927" w14:textId="42CA56D0" w:rsidR="009B511B" w:rsidRPr="00F85320" w:rsidRDefault="00691AE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15</w:t>
      </w:r>
      <w:r w:rsidR="00213AA6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ОК Жупа -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ОК 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>Напредак 03</w:t>
      </w:r>
      <w:r>
        <w:rPr>
          <w:rFonts w:ascii="Arial" w:hAnsi="Arial" w:cs="Arial"/>
          <w:b/>
          <w:bCs/>
          <w:sz w:val="32"/>
          <w:szCs w:val="32"/>
          <w:lang w:val="sr-Latn-RS"/>
        </w:rPr>
        <w:t>7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</w:p>
    <w:p w14:paraId="5ED3C660" w14:textId="3C71C8AB" w:rsidR="00F85320" w:rsidRDefault="00A51DD6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>
        <w:rPr>
          <w:rFonts w:ascii="Arial" w:hAnsi="Arial" w:cs="Arial"/>
          <w:b/>
          <w:bCs/>
          <w:sz w:val="32"/>
          <w:szCs w:val="32"/>
          <w:lang w:val="sr-Cyrl-RS"/>
        </w:rPr>
        <w:t>Петак 12.03 у 18:00 СС „Свети Трифун“</w:t>
      </w:r>
    </w:p>
    <w:p w14:paraId="5107AF04" w14:textId="77777777" w:rsidR="00691AEB" w:rsidRPr="00691AEB" w:rsidRDefault="00691AEB" w:rsidP="00691AEB">
      <w:pPr>
        <w:rPr>
          <w:rFonts w:ascii="Arial" w:hAnsi="Arial" w:cs="Arial"/>
          <w:sz w:val="32"/>
          <w:szCs w:val="32"/>
          <w:lang w:val="sr-Cyrl-RS"/>
        </w:rPr>
      </w:pPr>
      <w:r w:rsidRPr="00691AEB">
        <w:rPr>
          <w:rFonts w:ascii="Arial" w:hAnsi="Arial" w:cs="Arial"/>
          <w:sz w:val="32"/>
          <w:szCs w:val="32"/>
          <w:lang w:val="sr-Cyrl-RS"/>
        </w:rPr>
        <w:t xml:space="preserve">1.судија </w:t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  <w:t xml:space="preserve">2.судија </w:t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  <w:t>Записничар</w:t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  <w:r w:rsidRPr="00691AEB">
        <w:rPr>
          <w:rFonts w:ascii="Arial" w:hAnsi="Arial" w:cs="Arial"/>
          <w:sz w:val="32"/>
          <w:szCs w:val="32"/>
          <w:lang w:val="sr-Cyrl-RS"/>
        </w:rPr>
        <w:tab/>
      </w:r>
    </w:p>
    <w:p w14:paraId="4FD95403" w14:textId="15744B3C" w:rsidR="00691AEB" w:rsidRDefault="00F951C4" w:rsidP="009B511B">
      <w:pPr>
        <w:rPr>
          <w:rFonts w:ascii="Arial" w:hAnsi="Arial" w:cs="Arial"/>
          <w:sz w:val="32"/>
          <w:szCs w:val="32"/>
          <w:lang w:val="sr-Cyrl-RS"/>
        </w:rPr>
      </w:pPr>
      <w:bookmarkStart w:id="2" w:name="_Hlk66137595"/>
      <w:bookmarkEnd w:id="1"/>
      <w:r>
        <w:rPr>
          <w:rFonts w:ascii="Arial" w:hAnsi="Arial" w:cs="Arial"/>
          <w:sz w:val="32"/>
          <w:szCs w:val="32"/>
          <w:lang w:val="sr-Cyrl-RS"/>
        </w:rPr>
        <w:t>Петковић</w:t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</w:r>
      <w:r>
        <w:rPr>
          <w:rFonts w:ascii="Arial" w:hAnsi="Arial" w:cs="Arial"/>
          <w:sz w:val="32"/>
          <w:szCs w:val="32"/>
          <w:lang w:val="sr-Cyrl-RS"/>
        </w:rPr>
        <w:tab/>
        <w:t>Милосављевић</w:t>
      </w:r>
      <w:r>
        <w:rPr>
          <w:rFonts w:ascii="Arial" w:hAnsi="Arial" w:cs="Arial"/>
          <w:sz w:val="32"/>
          <w:szCs w:val="32"/>
          <w:lang w:val="sr-Cyrl-RS"/>
        </w:rPr>
        <w:tab/>
        <w:t>Јовановић</w:t>
      </w:r>
    </w:p>
    <w:p w14:paraId="55E83C52" w14:textId="00336C96" w:rsidR="009B511B" w:rsidRPr="00F85320" w:rsidRDefault="00213AA6" w:rsidP="009B511B">
      <w:pPr>
        <w:rPr>
          <w:rFonts w:ascii="Arial" w:hAnsi="Arial" w:cs="Arial"/>
          <w:b/>
          <w:bCs/>
          <w:sz w:val="32"/>
          <w:szCs w:val="32"/>
          <w:lang w:val="sr-Latn-RS"/>
        </w:rPr>
      </w:pP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>1</w:t>
      </w:r>
      <w:r w:rsidR="00691AEB">
        <w:rPr>
          <w:rFonts w:ascii="Arial" w:hAnsi="Arial" w:cs="Arial"/>
          <w:b/>
          <w:bCs/>
          <w:sz w:val="32"/>
          <w:szCs w:val="32"/>
          <w:lang w:val="sr-Cyrl-RS"/>
        </w:rPr>
        <w:t>6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>Ж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ОК 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>Жупа</w:t>
      </w:r>
      <w:r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</w:t>
      </w:r>
      <w:r w:rsidR="00691AEB">
        <w:rPr>
          <w:rFonts w:ascii="Arial" w:hAnsi="Arial" w:cs="Arial"/>
          <w:b/>
          <w:bCs/>
          <w:sz w:val="32"/>
          <w:szCs w:val="32"/>
          <w:lang w:val="sr-Latn-RS"/>
        </w:rPr>
        <w:t>II</w:t>
      </w:r>
      <w:r w:rsidR="009B511B" w:rsidRPr="00F85320">
        <w:rPr>
          <w:rFonts w:ascii="Arial" w:hAnsi="Arial" w:cs="Arial"/>
          <w:b/>
          <w:bCs/>
          <w:sz w:val="32"/>
          <w:szCs w:val="32"/>
          <w:lang w:val="sr-Cyrl-RS"/>
        </w:rPr>
        <w:t xml:space="preserve"> -  ОК </w:t>
      </w:r>
      <w:r w:rsidR="00A51DD6">
        <w:rPr>
          <w:rFonts w:ascii="Arial" w:hAnsi="Arial" w:cs="Arial"/>
          <w:b/>
          <w:bCs/>
          <w:sz w:val="32"/>
          <w:szCs w:val="32"/>
          <w:lang w:val="sr-Cyrl-RS"/>
        </w:rPr>
        <w:t>Кнегиња Милица</w:t>
      </w:r>
    </w:p>
    <w:p w14:paraId="3A4A1916" w14:textId="197057CF" w:rsidR="00F85320" w:rsidRDefault="00691AE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bookmarkStart w:id="3" w:name="_Hlk57005853"/>
      <w:bookmarkEnd w:id="2"/>
      <w:r>
        <w:rPr>
          <w:rFonts w:ascii="Arial" w:hAnsi="Arial" w:cs="Arial"/>
          <w:b/>
          <w:bCs/>
          <w:sz w:val="32"/>
          <w:szCs w:val="32"/>
          <w:lang w:val="sr-Cyrl-RS"/>
        </w:rPr>
        <w:t>ОДЛОЖЕНО</w:t>
      </w:r>
    </w:p>
    <w:bookmarkEnd w:id="3"/>
    <w:p w14:paraId="3F35EA21" w14:textId="77777777" w:rsidR="006A4770" w:rsidRDefault="006A477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673BCD1" w14:textId="595CFEC9" w:rsid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lastRenderedPageBreak/>
        <w:t xml:space="preserve">АД 3. – Распоред утакмица </w:t>
      </w:r>
      <w:r w:rsidR="00691AEB">
        <w:rPr>
          <w:rFonts w:ascii="Arial" w:hAnsi="Arial" w:cs="Arial"/>
          <w:b/>
          <w:bCs/>
          <w:sz w:val="28"/>
          <w:szCs w:val="28"/>
          <w:lang w:val="sr-Cyrl-RS"/>
        </w:rPr>
        <w:t>пет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A51DD6">
        <w:rPr>
          <w:rFonts w:ascii="Arial" w:hAnsi="Arial" w:cs="Arial"/>
          <w:b/>
          <w:bCs/>
          <w:sz w:val="28"/>
          <w:szCs w:val="28"/>
          <w:lang w:val="sr-Cyrl-RS"/>
        </w:rPr>
        <w:t>20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A51DD6">
        <w:rPr>
          <w:rFonts w:ascii="Arial" w:hAnsi="Arial" w:cs="Arial"/>
          <w:b/>
          <w:bCs/>
          <w:sz w:val="28"/>
          <w:szCs w:val="28"/>
          <w:lang w:val="sr-Cyrl-RS"/>
        </w:rPr>
        <w:t>21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A51DD6">
        <w:rPr>
          <w:rFonts w:ascii="Arial" w:hAnsi="Arial" w:cs="Arial"/>
          <w:b/>
          <w:bCs/>
          <w:sz w:val="28"/>
          <w:szCs w:val="28"/>
          <w:lang w:val="sr-Cyrl-RS"/>
        </w:rPr>
        <w:t>м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ар</w:t>
      </w:r>
      <w:r w:rsidR="00A51DD6">
        <w:rPr>
          <w:rFonts w:ascii="Arial" w:hAnsi="Arial" w:cs="Arial"/>
          <w:b/>
          <w:bCs/>
          <w:sz w:val="28"/>
          <w:szCs w:val="28"/>
          <w:lang w:val="sr-Cyrl-RS"/>
        </w:rPr>
        <w:t>т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5FA75436" w14:textId="6184E822" w:rsidR="00691AEB" w:rsidRPr="00691AEB" w:rsidRDefault="00691AEB" w:rsidP="009B511B">
      <w:pPr>
        <w:rPr>
          <w:rFonts w:ascii="Arial" w:hAnsi="Arial" w:cs="Arial"/>
          <w:sz w:val="28"/>
          <w:szCs w:val="28"/>
          <w:lang w:val="sr-Latn-RS"/>
        </w:rPr>
      </w:pPr>
      <w:r w:rsidRPr="00691AEB">
        <w:rPr>
          <w:rFonts w:ascii="Arial" w:hAnsi="Arial" w:cs="Arial"/>
          <w:sz w:val="28"/>
          <w:szCs w:val="28"/>
          <w:lang w:val="sr-Cyrl-RS"/>
        </w:rPr>
        <w:t>17</w:t>
      </w:r>
      <w:r>
        <w:rPr>
          <w:rFonts w:ascii="Arial" w:hAnsi="Arial" w:cs="Arial"/>
          <w:sz w:val="28"/>
          <w:szCs w:val="28"/>
          <w:lang w:val="sr-Cyrl-RS"/>
        </w:rPr>
        <w:t xml:space="preserve"> ОК Напредак 037 – ОК Антена 08 </w:t>
      </w:r>
      <w:r>
        <w:rPr>
          <w:rFonts w:ascii="Arial" w:hAnsi="Arial" w:cs="Arial"/>
          <w:sz w:val="28"/>
          <w:szCs w:val="28"/>
          <w:lang w:val="sr-Latn-RS"/>
        </w:rPr>
        <w:t>II</w:t>
      </w:r>
    </w:p>
    <w:p w14:paraId="20A6DBD7" w14:textId="65D57D4E" w:rsidR="009B511B" w:rsidRPr="00691AE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1</w:t>
      </w:r>
      <w:r w:rsidR="00691AEB">
        <w:rPr>
          <w:rFonts w:ascii="Arial" w:hAnsi="Arial" w:cs="Arial"/>
          <w:sz w:val="32"/>
          <w:szCs w:val="32"/>
          <w:lang w:val="sr-Latn-RS"/>
        </w:rPr>
        <w:t>8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CC4210">
        <w:rPr>
          <w:rFonts w:ascii="Arial" w:hAnsi="Arial" w:cs="Arial"/>
          <w:sz w:val="32"/>
          <w:szCs w:val="32"/>
          <w:lang w:val="sr-Cyrl-RS"/>
        </w:rPr>
        <w:t>ОК Копаоник</w:t>
      </w:r>
      <w:r w:rsidR="00691AEB">
        <w:rPr>
          <w:rFonts w:ascii="Arial" w:hAnsi="Arial" w:cs="Arial"/>
          <w:sz w:val="32"/>
          <w:szCs w:val="32"/>
          <w:lang w:val="sr-Latn-RS"/>
        </w:rPr>
        <w:t xml:space="preserve"> – OK </w:t>
      </w:r>
      <w:r w:rsidR="00691AEB">
        <w:rPr>
          <w:rFonts w:ascii="Arial" w:hAnsi="Arial" w:cs="Arial"/>
          <w:sz w:val="32"/>
          <w:szCs w:val="32"/>
          <w:lang w:val="sr-Cyrl-RS"/>
        </w:rPr>
        <w:t>Жупа</w:t>
      </w:r>
    </w:p>
    <w:p w14:paraId="3C4C9435" w14:textId="4846F632" w:rsidR="009B511B" w:rsidRPr="00691AE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1</w:t>
      </w:r>
      <w:r w:rsidR="00691AEB">
        <w:rPr>
          <w:rFonts w:ascii="Arial" w:hAnsi="Arial" w:cs="Arial"/>
          <w:sz w:val="32"/>
          <w:szCs w:val="32"/>
          <w:lang w:val="sr-Cyrl-RS"/>
        </w:rPr>
        <w:t>9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ОК </w:t>
      </w:r>
      <w:r w:rsidR="00691AEB">
        <w:rPr>
          <w:rFonts w:ascii="Arial" w:hAnsi="Arial" w:cs="Arial"/>
          <w:sz w:val="32"/>
          <w:szCs w:val="32"/>
          <w:lang w:val="sr-Cyrl-RS"/>
        </w:rPr>
        <w:t>Кнегиња Милица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 – </w:t>
      </w:r>
      <w:r w:rsidR="00691AEB">
        <w:rPr>
          <w:rFonts w:ascii="Arial" w:hAnsi="Arial" w:cs="Arial"/>
          <w:sz w:val="32"/>
          <w:szCs w:val="32"/>
          <w:lang w:val="sr-Cyrl-RS"/>
        </w:rPr>
        <w:t>Ж</w:t>
      </w:r>
      <w:r w:rsidRPr="009B511B">
        <w:rPr>
          <w:rFonts w:ascii="Arial" w:hAnsi="Arial" w:cs="Arial"/>
          <w:sz w:val="32"/>
          <w:szCs w:val="32"/>
          <w:lang w:val="sr-Cyrl-RS"/>
        </w:rPr>
        <w:t xml:space="preserve">ОК </w:t>
      </w:r>
      <w:r w:rsidR="00CC4210">
        <w:rPr>
          <w:rFonts w:ascii="Arial" w:hAnsi="Arial" w:cs="Arial"/>
          <w:sz w:val="32"/>
          <w:szCs w:val="32"/>
          <w:lang w:val="sr-Cyrl-RS"/>
        </w:rPr>
        <w:t>Напредак 037</w:t>
      </w:r>
      <w:r w:rsidR="00691AE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691AEB">
        <w:rPr>
          <w:rFonts w:ascii="Arial" w:hAnsi="Arial" w:cs="Arial"/>
          <w:sz w:val="32"/>
          <w:szCs w:val="32"/>
          <w:lang w:val="sr-Latn-RS"/>
        </w:rPr>
        <w:t>II</w:t>
      </w:r>
    </w:p>
    <w:p w14:paraId="60DE8B92" w14:textId="303FC4DE" w:rsidR="009B511B" w:rsidRDefault="00691AEB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 xml:space="preserve">20 </w:t>
      </w:r>
      <w:r w:rsidR="00CC4210">
        <w:rPr>
          <w:rFonts w:ascii="Arial" w:hAnsi="Arial" w:cs="Arial"/>
          <w:sz w:val="32"/>
          <w:szCs w:val="32"/>
          <w:lang w:val="sr-Cyrl-RS"/>
        </w:rPr>
        <w:t xml:space="preserve">ОК </w:t>
      </w:r>
      <w:r>
        <w:rPr>
          <w:rFonts w:ascii="Arial" w:hAnsi="Arial" w:cs="Arial"/>
          <w:sz w:val="32"/>
          <w:szCs w:val="32"/>
          <w:lang w:val="sr-Cyrl-RS"/>
        </w:rPr>
        <w:t xml:space="preserve">Врњачка Бања - </w:t>
      </w:r>
      <w:r w:rsidRPr="00691AEB">
        <w:rPr>
          <w:rFonts w:ascii="Arial" w:hAnsi="Arial" w:cs="Arial"/>
          <w:sz w:val="32"/>
          <w:szCs w:val="32"/>
          <w:lang w:val="sr-Cyrl-RS"/>
        </w:rPr>
        <w:t>ЖОК Жупа II</w:t>
      </w:r>
    </w:p>
    <w:p w14:paraId="48924AA9" w14:textId="77777777" w:rsidR="00CC4210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1100C14A" w14:textId="1D2C3175" w:rsidR="004F24BD" w:rsidRPr="004078D1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>АД 4. – Одложене утакмице</w:t>
      </w:r>
    </w:p>
    <w:p w14:paraId="23569E9F" w14:textId="7202A575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02 ОК Жупа - ЖОК Жупа II</w:t>
      </w:r>
    </w:p>
    <w:p w14:paraId="785143C7" w14:textId="20D4A13E" w:rsidR="004F24BD" w:rsidRDefault="004F24BD" w:rsidP="009B511B">
      <w:pPr>
        <w:rPr>
          <w:rFonts w:ascii="Arial" w:hAnsi="Arial" w:cs="Arial"/>
          <w:sz w:val="32"/>
          <w:szCs w:val="32"/>
          <w:lang w:val="sr-Cyrl-RS"/>
        </w:rPr>
      </w:pPr>
      <w:r w:rsidRPr="004F24BD">
        <w:rPr>
          <w:rFonts w:ascii="Arial" w:hAnsi="Arial" w:cs="Arial"/>
          <w:sz w:val="32"/>
          <w:szCs w:val="32"/>
          <w:lang w:val="sr-Cyrl-RS"/>
        </w:rPr>
        <w:t>08 ЖОК Напредак 037 II - ОК Жупа</w:t>
      </w:r>
    </w:p>
    <w:p w14:paraId="183A98F9" w14:textId="563380A0" w:rsidR="00691AEB" w:rsidRDefault="00691AEB" w:rsidP="009B511B">
      <w:pPr>
        <w:rPr>
          <w:rFonts w:ascii="Arial" w:hAnsi="Arial" w:cs="Arial"/>
          <w:sz w:val="32"/>
          <w:szCs w:val="32"/>
          <w:lang w:val="sr-Cyrl-RS"/>
        </w:rPr>
      </w:pPr>
      <w:r w:rsidRPr="00691AEB">
        <w:rPr>
          <w:rFonts w:ascii="Arial" w:hAnsi="Arial" w:cs="Arial"/>
          <w:sz w:val="32"/>
          <w:szCs w:val="32"/>
          <w:lang w:val="sr-Cyrl-RS"/>
        </w:rPr>
        <w:t>11 ЖОК Жупа</w:t>
      </w:r>
      <w:r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Latn-RS"/>
        </w:rPr>
        <w:t>II</w:t>
      </w:r>
      <w:r w:rsidRPr="00691AEB">
        <w:rPr>
          <w:rFonts w:ascii="Arial" w:hAnsi="Arial" w:cs="Arial"/>
          <w:sz w:val="32"/>
          <w:szCs w:val="32"/>
          <w:lang w:val="sr-Cyrl-RS"/>
        </w:rPr>
        <w:t xml:space="preserve">  -  ОК Кнегиња Милица</w:t>
      </w:r>
    </w:p>
    <w:p w14:paraId="524317F0" w14:textId="77777777" w:rsidR="00CC4210" w:rsidRPr="004F24BD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55CFD890" w:rsidR="00BA6CD7" w:rsidRPr="00F85320" w:rsidRDefault="00F85320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A51DD6">
        <w:rPr>
          <w:rFonts w:ascii="Arial" w:hAnsi="Arial" w:cs="Arial"/>
          <w:b/>
          <w:bCs/>
          <w:sz w:val="28"/>
          <w:szCs w:val="28"/>
          <w:lang w:val="sr-Cyrl-RS"/>
        </w:rPr>
        <w:t>9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03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9"/>
      <w:footerReference w:type="default" r:id="rId10"/>
      <w:footerReference w:type="first" r:id="rId11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0D6F5A" w14:textId="77777777" w:rsidR="00865AAB" w:rsidRDefault="00865AAB">
      <w:pPr>
        <w:spacing w:after="0" w:line="240" w:lineRule="auto"/>
      </w:pPr>
      <w:r>
        <w:separator/>
      </w:r>
    </w:p>
  </w:endnote>
  <w:endnote w:type="continuationSeparator" w:id="0">
    <w:p w14:paraId="175954DC" w14:textId="77777777" w:rsidR="00865AAB" w:rsidRDefault="0086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proofErr w:type="gramStart"/>
    <w:r>
      <w:t>Србија</w:t>
    </w:r>
    <w:proofErr w:type="spellEnd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36F989" w14:textId="77777777" w:rsidR="00865AAB" w:rsidRDefault="00865AAB">
      <w:pPr>
        <w:spacing w:after="0" w:line="240" w:lineRule="auto"/>
      </w:pPr>
      <w:r>
        <w:separator/>
      </w:r>
    </w:p>
  </w:footnote>
  <w:footnote w:type="continuationSeparator" w:id="0">
    <w:p w14:paraId="439B960D" w14:textId="77777777" w:rsidR="00865AAB" w:rsidRDefault="00865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CD7"/>
    <w:rsid w:val="00037F59"/>
    <w:rsid w:val="00151C64"/>
    <w:rsid w:val="001D0CE0"/>
    <w:rsid w:val="00203E48"/>
    <w:rsid w:val="00213AA6"/>
    <w:rsid w:val="0033486D"/>
    <w:rsid w:val="003665E6"/>
    <w:rsid w:val="004078D1"/>
    <w:rsid w:val="004D794B"/>
    <w:rsid w:val="004F24BD"/>
    <w:rsid w:val="005A7601"/>
    <w:rsid w:val="005E5A85"/>
    <w:rsid w:val="00606F43"/>
    <w:rsid w:val="00691AEB"/>
    <w:rsid w:val="006A4770"/>
    <w:rsid w:val="006F422A"/>
    <w:rsid w:val="00722FC3"/>
    <w:rsid w:val="00865AAB"/>
    <w:rsid w:val="009B511B"/>
    <w:rsid w:val="00A51DD6"/>
    <w:rsid w:val="00BA6358"/>
    <w:rsid w:val="00BA6CD7"/>
    <w:rsid w:val="00CC4210"/>
    <w:rsid w:val="00D67B2B"/>
    <w:rsid w:val="00D75883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73AB4"/>
  <w15:docId w15:val="{EC9BC2A2-20EC-4037-B714-D1FA16EE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F6FD-73DD-4959-BD52-5491534BF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HP A8</cp:lastModifiedBy>
  <cp:revision>4</cp:revision>
  <dcterms:created xsi:type="dcterms:W3CDTF">2021-03-08T22:19:00Z</dcterms:created>
  <dcterms:modified xsi:type="dcterms:W3CDTF">2021-03-09T13:23:00Z</dcterms:modified>
</cp:coreProperties>
</file>